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1A" w:rsidRPr="0058051A" w:rsidRDefault="0058051A" w:rsidP="0058051A">
      <w:pPr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58051A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อิทธิพลของสารตัวเติมขนาดนาโนต่อสมบัติของแผ่นฟิล์มยางจากน้ำยางธรรมชาติที่วัลคาไนซ์ด้วยลำอิเล็กตรอน</w:t>
      </w:r>
    </w:p>
    <w:p w:rsidR="0058051A" w:rsidRPr="0058051A" w:rsidRDefault="0058051A" w:rsidP="0058051A">
      <w:pPr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58051A">
        <w:rPr>
          <w:rFonts w:asciiTheme="minorBidi" w:hAnsiTheme="minorBidi" w:cstheme="minorBidi"/>
          <w:b/>
          <w:bCs/>
          <w:color w:val="000000"/>
          <w:sz w:val="32"/>
          <w:szCs w:val="32"/>
        </w:rPr>
        <w:t>Effect of nanofillers on properties of electron beam vulcanized natural rubber latex films</w:t>
      </w:r>
    </w:p>
    <w:p w:rsidR="00B010D7" w:rsidRPr="0058051A" w:rsidRDefault="00B010D7" w:rsidP="00660092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64730" w:rsidRPr="002D67F6" w:rsidRDefault="00294065" w:rsidP="00660092">
      <w:pPr>
        <w:jc w:val="center"/>
        <w:rPr>
          <w:rFonts w:ascii="Cordia New" w:hAnsi="Cordia New" w:cs="Cordia New"/>
          <w:i/>
          <w:iCs/>
          <w:sz w:val="28"/>
          <w:vertAlign w:val="superscript"/>
        </w:rPr>
      </w:pPr>
      <w:r w:rsidRPr="002D67F6">
        <w:rPr>
          <w:rFonts w:ascii="Cordia New" w:hAnsi="Cordia New" w:cs="Cordia New"/>
          <w:sz w:val="28"/>
          <w:cs/>
        </w:rPr>
        <w:t>สุดาทิพย์  พรหมลาย</w:t>
      </w:r>
      <w:r w:rsidR="0058051A" w:rsidRPr="002D67F6">
        <w:rPr>
          <w:rFonts w:ascii="Cordia New" w:hAnsi="Cordia New" w:cs="Cordia New"/>
          <w:sz w:val="28"/>
          <w:vertAlign w:val="superscript"/>
        </w:rPr>
        <w:t>1</w:t>
      </w:r>
      <w:r w:rsidRPr="002D67F6">
        <w:rPr>
          <w:rFonts w:ascii="Cordia New" w:hAnsi="Cordia New" w:cs="Cordia New"/>
          <w:sz w:val="28"/>
          <w:cs/>
        </w:rPr>
        <w:t>สิรินันท์  วิริยะสุนท</w:t>
      </w:r>
      <w:r w:rsidR="00C146A5" w:rsidRPr="002D67F6">
        <w:rPr>
          <w:rFonts w:ascii="Cordia New" w:hAnsi="Cordia New" w:cs="Cordia New"/>
          <w:sz w:val="28"/>
          <w:cs/>
        </w:rPr>
        <w:t>ร</w:t>
      </w:r>
      <w:r w:rsidR="0058051A" w:rsidRPr="002D67F6">
        <w:rPr>
          <w:rFonts w:ascii="Cordia New" w:hAnsi="Cordia New" w:cs="Cordia New"/>
          <w:b/>
          <w:bCs/>
          <w:sz w:val="28"/>
          <w:vertAlign w:val="superscript"/>
        </w:rPr>
        <w:t>2</w:t>
      </w:r>
      <w:r w:rsidR="0058051A" w:rsidRPr="002D67F6">
        <w:rPr>
          <w:rFonts w:ascii="Cordia New" w:hAnsi="Cordia New" w:cs="Cordia New"/>
          <w:i/>
          <w:iCs/>
          <w:sz w:val="28"/>
          <w:cs/>
        </w:rPr>
        <w:t>ฉวีวรรณ  คงแก้ว</w:t>
      </w:r>
      <w:r w:rsidR="0058051A" w:rsidRPr="002D67F6">
        <w:rPr>
          <w:rFonts w:ascii="Cordia New" w:hAnsi="Cordia New" w:cs="Cordia New"/>
          <w:i/>
          <w:iCs/>
          <w:sz w:val="28"/>
          <w:vertAlign w:val="superscript"/>
        </w:rPr>
        <w:t>3</w:t>
      </w:r>
    </w:p>
    <w:p w:rsidR="00747BB0" w:rsidRPr="002D67F6" w:rsidRDefault="0058051A" w:rsidP="000D41A0">
      <w:pPr>
        <w:jc w:val="center"/>
        <w:rPr>
          <w:rFonts w:ascii="Cordia New" w:hAnsi="Cordia New" w:cs="Cordia New"/>
          <w:i/>
          <w:iCs/>
          <w:sz w:val="28"/>
        </w:rPr>
      </w:pPr>
      <w:r w:rsidRPr="002D67F6">
        <w:rPr>
          <w:rFonts w:ascii="Cordia New" w:hAnsi="Cordia New" w:cs="Cordia New"/>
          <w:i/>
          <w:iCs/>
          <w:sz w:val="28"/>
          <w:vertAlign w:val="superscript"/>
        </w:rPr>
        <w:t>1,2</w:t>
      </w:r>
      <w:r w:rsidR="000D41A0" w:rsidRPr="002D67F6">
        <w:rPr>
          <w:rFonts w:ascii="Cordia New" w:hAnsi="Cordia New" w:cs="Cordia New"/>
          <w:i/>
          <w:iCs/>
          <w:sz w:val="28"/>
          <w:cs/>
        </w:rPr>
        <w:t>สาขา</w:t>
      </w:r>
      <w:r w:rsidR="00C146A5" w:rsidRPr="002D67F6">
        <w:rPr>
          <w:rFonts w:ascii="Cordia New" w:hAnsi="Cordia New" w:cs="Cordia New"/>
          <w:i/>
          <w:iCs/>
          <w:sz w:val="28"/>
          <w:cs/>
        </w:rPr>
        <w:t xml:space="preserve">วิชาเคมี </w:t>
      </w:r>
      <w:r w:rsidR="000D41A0" w:rsidRPr="002D67F6">
        <w:rPr>
          <w:rFonts w:ascii="Cordia New" w:hAnsi="Cordia New" w:cs="Cordia New"/>
          <w:i/>
          <w:iCs/>
          <w:sz w:val="28"/>
          <w:cs/>
        </w:rPr>
        <w:t>คณะวิทยาศาส</w:t>
      </w:r>
      <w:r w:rsidR="00C146A5" w:rsidRPr="002D67F6">
        <w:rPr>
          <w:rFonts w:ascii="Cordia New" w:hAnsi="Cordia New" w:cs="Cordia New"/>
          <w:i/>
          <w:iCs/>
          <w:sz w:val="28"/>
          <w:cs/>
        </w:rPr>
        <w:t xml:space="preserve">ตร์ มหาวิทยาลัยราชภัฏอุบลราชธานีอำเภอเมือง </w:t>
      </w:r>
      <w:r w:rsidR="000D41A0" w:rsidRPr="002D67F6">
        <w:rPr>
          <w:rFonts w:ascii="Cordia New" w:hAnsi="Cordia New" w:cs="Cordia New"/>
          <w:i/>
          <w:iCs/>
          <w:sz w:val="28"/>
          <w:cs/>
        </w:rPr>
        <w:t>จังหวัดอุบลราชธานี 34</w:t>
      </w:r>
      <w:r w:rsidR="000D41A0" w:rsidRPr="002D67F6">
        <w:rPr>
          <w:rFonts w:ascii="Cordia New" w:hAnsi="Cordia New" w:cs="Cordia New"/>
          <w:i/>
          <w:iCs/>
          <w:sz w:val="28"/>
        </w:rPr>
        <w:t>000</w:t>
      </w:r>
    </w:p>
    <w:p w:rsidR="00C146A5" w:rsidRPr="002D67F6" w:rsidRDefault="0058051A" w:rsidP="000D41A0">
      <w:pPr>
        <w:jc w:val="center"/>
        <w:rPr>
          <w:rFonts w:ascii="Cordia New" w:hAnsi="Cordia New" w:cs="Cordia New"/>
          <w:i/>
          <w:iCs/>
          <w:sz w:val="28"/>
        </w:rPr>
      </w:pPr>
      <w:r w:rsidRPr="002D67F6">
        <w:rPr>
          <w:rFonts w:ascii="Cordia New" w:hAnsi="Cordia New" w:cs="Cordia New"/>
          <w:i/>
          <w:iCs/>
          <w:sz w:val="28"/>
          <w:vertAlign w:val="superscript"/>
        </w:rPr>
        <w:t>3</w:t>
      </w:r>
      <w:r w:rsidRPr="002D67F6">
        <w:rPr>
          <w:rFonts w:ascii="Cordia New" w:hAnsi="Cordia New" w:cs="Cordia New"/>
          <w:i/>
          <w:iCs/>
          <w:sz w:val="28"/>
          <w:cs/>
        </w:rPr>
        <w:t>ศูนย์เทคโนโลยีโลหะและวัสดุแห่งชาติ 114 อุทยานวิทยาศาสตร์ประเทศไทย ถ.พหลโยธิน ต.คลองหนึ่ง อ.คลองหลวง จ.ปทุมธานี 12120</w:t>
      </w:r>
    </w:p>
    <w:p w:rsidR="00747BB0" w:rsidRDefault="00ED3FB7" w:rsidP="008161F9">
      <w:pPr>
        <w:pStyle w:val="Heading2"/>
        <w:spacing w:before="0" w:beforeAutospacing="0" w:after="0" w:afterAutospacing="0"/>
        <w:jc w:val="center"/>
        <w:rPr>
          <w:rFonts w:ascii="TH SarabunPSK" w:hAnsi="TH SarabunPSK" w:cs="TH SarabunPSK"/>
          <w:b w:val="0"/>
          <w:bCs w:val="0"/>
          <w:i/>
          <w:iCs/>
          <w:sz w:val="20"/>
          <w:szCs w:val="20"/>
          <w:vertAlign w:val="superscript"/>
        </w:rPr>
      </w:pPr>
      <w:r>
        <w:rPr>
          <w:rFonts w:ascii="TH SarabunPSK" w:hAnsi="TH SarabunPSK" w:cs="TH SarabunPSK"/>
          <w:b w:val="0"/>
          <w:bCs w:val="0"/>
          <w:i/>
          <w:iCs/>
          <w:noProof/>
          <w:sz w:val="20"/>
          <w:szCs w:val="20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9" o:spid="_x0000_s1026" type="#_x0000_t32" style="position:absolute;left:0;text-align:left;margin-left:2.5pt;margin-top:10.1pt;width:392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nmHgIAADwEAAAOAAAAZHJzL2Uyb0RvYy54bWysU02P2jAQvVfqf7B8hySQsh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" strokeweight=".25pt"/>
        </w:pict>
      </w:r>
    </w:p>
    <w:p w:rsidR="00747BB0" w:rsidRPr="002D67F6" w:rsidRDefault="00747BB0" w:rsidP="00747BB0">
      <w:pPr>
        <w:pStyle w:val="Heading2"/>
        <w:jc w:val="both"/>
        <w:rPr>
          <w:rFonts w:ascii="Cordia New" w:hAnsi="Cordia New" w:cs="Cordia New"/>
          <w:sz w:val="22"/>
          <w:szCs w:val="22"/>
        </w:rPr>
      </w:pPr>
      <w:r w:rsidRPr="002D67F6">
        <w:rPr>
          <w:rFonts w:ascii="Cordia New" w:hAnsi="Cordia New" w:cs="Cordia New"/>
          <w:sz w:val="32"/>
          <w:szCs w:val="32"/>
          <w:cs/>
        </w:rPr>
        <w:t>บทคัดย่อ</w:t>
      </w:r>
    </w:p>
    <w:p w:rsidR="00747BB0" w:rsidRPr="002D67F6" w:rsidRDefault="00606743" w:rsidP="00B508A1">
      <w:pPr>
        <w:pStyle w:val="Heading2"/>
        <w:jc w:val="both"/>
        <w:rPr>
          <w:rFonts w:ascii="Cordia New" w:hAnsi="Cordia New" w:cs="Cordia New"/>
          <w:b w:val="0"/>
          <w:bCs w:val="0"/>
          <w:sz w:val="28"/>
          <w:szCs w:val="28"/>
        </w:rPr>
      </w:pP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งานวิจัยนี้เป็นการศึกษาสมบัติการวัลคาไนซ์ของยางธรรมชาติ โดยผสมน้ำยางกับสารตัวเติมชนิดต่างๆ ได้แก่ แคลเซียมคาร์บอเนต (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Calcium carbonate)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นาโนแคลเซียมคาร์บอเนต (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Nanocalcium carbonate)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เคลย์ (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Clay) </w:t>
      </w:r>
      <w:r w:rsidR="00473AE0"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และ</w:t>
      </w:r>
      <w:r w:rsidR="00134C81"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นา</w:t>
      </w:r>
      <w:r w:rsidR="00473AE0"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โน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เคลย์ดัดแปร (</w:t>
      </w:r>
      <w:r w:rsidR="00134C81" w:rsidRPr="002D67F6">
        <w:rPr>
          <w:rFonts w:ascii="Cordia New" w:hAnsi="Cordia New" w:cs="Cordia New"/>
          <w:b w:val="0"/>
          <w:bCs w:val="0"/>
          <w:sz w:val="28"/>
          <w:szCs w:val="28"/>
        </w:rPr>
        <w:t>M</w:t>
      </w:r>
      <w:r w:rsidR="00A95427" w:rsidRPr="002D67F6">
        <w:rPr>
          <w:rFonts w:ascii="Cordia New" w:hAnsi="Cordia New" w:cs="Cordia New"/>
          <w:b w:val="0"/>
          <w:bCs w:val="0"/>
          <w:sz w:val="28"/>
          <w:szCs w:val="28"/>
        </w:rPr>
        <w:t>odifiednanoclay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)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สารตัวเติมเตรียมให้อยู่ในรูปดิสเพอร์ชัน (</w:t>
      </w:r>
      <w:r w:rsidR="006F6CB3"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>Disper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sion)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พบว่า แคลเซียมคาร์บอเนตมีขนาดอนุภาค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1.119 µm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นาโนแคลเซียมคาร์บอเนตมีขนาดอนุภาค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249.33 nm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เคลย์มีขนาดอนุภาค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5.759 µm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และนาโนเคลย์ดัดแปรมีขนาดอนุภาค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259.43 nm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จากนั้นทำการทดสอบระดับการวัลคาไนซ์ด้วยการทดสอบคลอโรฟอร์มนัมเบอร์ (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Chloroform No.)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ของยางธรรมชาติที่มีการเติมสารตัวเติมชนิดต่างๆ ในปริมาณ </w:t>
      </w:r>
      <w:r w:rsidR="00BD4FA0"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>5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 10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และ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>20 phr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ให้มีค่าคลอโรฟอร์มนัมเบอร์ในระดับหมายเลข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3 </w:t>
      </w:r>
      <w:r w:rsidRPr="002D67F6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ตามที่ต้องการ จากการทดลองเมื่อเพิ่มปริมาณของแคลเซียมคาร์บอเนต พบว่าอัตราการวัลคาไนซ์มีแนวโน้มเร็วขึ้น สำหรับนาโนแคลเซียมคาร์บอเนต พบว่าอัตราการวัลคาไนซ์มีแนวโน้มเร็วขึ้นตามปริมาณที่เพิ่มขึ้น และมีอัตราการวัลคาไนซ์ที่เร็วกว่าการเติมแคลเซียมคาร์บอเนต และเมื่อทำการเพิ่มปริมาณของเคลย์พบว่าอัตราการวัลคาไนซ์มีแนวโน้มช้าลง สำหรับนาโนเคลย์ดัดแปร พบว่าอัตราการวัลคาไนซ์มีแนวโน้มช้าลงตามปริมาณที่เพิ่มขึ้น และมีอัตราการวัลคาไนซ์ที่ช้ากว่าการเติมเคลย์</w:t>
      </w:r>
    </w:p>
    <w:p w:rsidR="00747BB0" w:rsidRPr="002D67F6" w:rsidRDefault="00747BB0" w:rsidP="00C146A5">
      <w:pPr>
        <w:pStyle w:val="Heading2"/>
        <w:jc w:val="both"/>
        <w:rPr>
          <w:rFonts w:ascii="Cordia New" w:hAnsi="Cordia New" w:cs="Cordia New"/>
          <w:b w:val="0"/>
          <w:bCs w:val="0"/>
          <w:sz w:val="28"/>
          <w:szCs w:val="28"/>
        </w:rPr>
      </w:pPr>
      <w:r w:rsidRPr="002D67F6">
        <w:rPr>
          <w:rFonts w:ascii="Cordia New" w:hAnsi="Cordia New" w:cs="Cordia New"/>
          <w:b w:val="0"/>
          <w:bCs w:val="0"/>
          <w:i/>
          <w:iCs/>
          <w:sz w:val="28"/>
          <w:szCs w:val="28"/>
          <w:cs/>
        </w:rPr>
        <w:t>คำสำคัญ</w:t>
      </w:r>
      <w:r w:rsidRPr="002D67F6">
        <w:rPr>
          <w:rFonts w:ascii="Cordia New" w:hAnsi="Cordia New" w:cs="Cordia New"/>
          <w:b w:val="0"/>
          <w:bCs w:val="0"/>
          <w:sz w:val="28"/>
          <w:szCs w:val="28"/>
        </w:rPr>
        <w:t xml:space="preserve">: </w:t>
      </w:r>
      <w:r w:rsidR="00B02FCA" w:rsidRPr="002D67F6">
        <w:rPr>
          <w:rFonts w:ascii="Cordia New" w:hAnsi="Cordia New" w:cs="Cordia New"/>
          <w:b w:val="0"/>
          <w:bCs w:val="0"/>
          <w:sz w:val="28"/>
          <w:szCs w:val="28"/>
          <w:cs/>
        </w:rPr>
        <w:t>ยางธรรมชาติสารตัวเติมขนาดนาโน</w:t>
      </w:r>
      <w:r w:rsidRPr="002D67F6">
        <w:rPr>
          <w:rFonts w:ascii="Cordia New" w:hAnsi="Cordia New" w:cs="Cordia New"/>
          <w:b w:val="0"/>
          <w:bCs w:val="0"/>
          <w:sz w:val="28"/>
          <w:szCs w:val="28"/>
          <w:cs/>
        </w:rPr>
        <w:t>การ</w:t>
      </w:r>
      <w:r w:rsidR="00B02FCA" w:rsidRPr="002D67F6">
        <w:rPr>
          <w:rFonts w:ascii="Cordia New" w:hAnsi="Cordia New" w:cs="Cordia New"/>
          <w:b w:val="0"/>
          <w:bCs w:val="0"/>
          <w:sz w:val="28"/>
          <w:szCs w:val="28"/>
          <w:cs/>
        </w:rPr>
        <w:t>วัลคาไนซ์</w:t>
      </w:r>
      <w:bookmarkStart w:id="0" w:name="_GoBack"/>
      <w:bookmarkEnd w:id="0"/>
    </w:p>
    <w:p w:rsidR="00B02FCA" w:rsidRDefault="00B02FCA" w:rsidP="00747BB0">
      <w:pPr>
        <w:pStyle w:val="Heading2"/>
        <w:jc w:val="both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:rsidR="00786703" w:rsidRPr="0058051A" w:rsidRDefault="00786703" w:rsidP="00B02FCA">
      <w:pPr>
        <w:pStyle w:val="Heading2"/>
        <w:jc w:val="thaiDistribute"/>
        <w:rPr>
          <w:b w:val="0"/>
          <w:bCs w:val="0"/>
          <w:sz w:val="22"/>
          <w:szCs w:val="22"/>
        </w:rPr>
      </w:pPr>
    </w:p>
    <w:sectPr w:rsidR="00786703" w:rsidRPr="0058051A" w:rsidSect="00747BB0">
      <w:headerReference w:type="even" r:id="rId7"/>
      <w:headerReference w:type="default" r:id="rId8"/>
      <w:footerReference w:type="even" r:id="rId9"/>
      <w:footerReference w:type="default" r:id="rId10"/>
      <w:pgSz w:w="10800" w:h="14688" w:code="264"/>
      <w:pgMar w:top="1440" w:right="1440" w:bottom="1134" w:left="1440" w:header="706" w:footer="706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D0C" w:rsidRDefault="00733D0C">
      <w:r>
        <w:separator/>
      </w:r>
    </w:p>
  </w:endnote>
  <w:endnote w:type="continuationSeparator" w:id="1">
    <w:p w:rsidR="00733D0C" w:rsidRDefault="0073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0" w:rsidRDefault="00747BB0" w:rsidP="00281DB6">
    <w:pPr>
      <w:pStyle w:val="Footer"/>
      <w:framePr w:wrap="around" w:vAnchor="text" w:hAnchor="margin" w:xAlign="center" w:y="1"/>
      <w:rPr>
        <w:rStyle w:val="PageNumber"/>
      </w:rPr>
    </w:pPr>
  </w:p>
  <w:p w:rsidR="00747BB0" w:rsidRPr="00BF5F7C" w:rsidRDefault="00747BB0" w:rsidP="00281D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0" w:rsidRDefault="00747BB0" w:rsidP="00281DB6">
    <w:pPr>
      <w:pStyle w:val="Footer"/>
      <w:ind w:right="360"/>
    </w:pPr>
  </w:p>
  <w:p w:rsidR="00747BB0" w:rsidRPr="00281DB6" w:rsidRDefault="00747BB0" w:rsidP="00747BB0">
    <w:pPr>
      <w:pStyle w:val="Footer"/>
      <w:tabs>
        <w:tab w:val="center" w:pos="3960"/>
        <w:tab w:val="left" w:pos="7230"/>
      </w:tabs>
    </w:pPr>
    <w:r>
      <w:rPr>
        <w:rFonts w:ascii="Angsana New" w:hAnsi="Angsana New"/>
        <w:i/>
        <w:iCs/>
        <w:szCs w:val="24"/>
        <w: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D0C" w:rsidRDefault="00733D0C">
      <w:r>
        <w:separator/>
      </w:r>
    </w:p>
  </w:footnote>
  <w:footnote w:type="continuationSeparator" w:id="1">
    <w:p w:rsidR="00733D0C" w:rsidRDefault="00733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0" w:rsidRDefault="00747BB0" w:rsidP="004A7C78">
    <w:pPr>
      <w:pStyle w:val="Header"/>
      <w:framePr w:wrap="around" w:vAnchor="text" w:hAnchor="margin" w:xAlign="right" w:y="1"/>
      <w:rPr>
        <w:rStyle w:val="PageNumber"/>
      </w:rPr>
    </w:pPr>
  </w:p>
  <w:p w:rsidR="00747BB0" w:rsidRDefault="00747BB0" w:rsidP="004334A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0" w:rsidRDefault="00747BB0" w:rsidP="004334A5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1B1B"/>
    <w:multiLevelType w:val="multilevel"/>
    <w:tmpl w:val="5DFE5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844094"/>
    <w:multiLevelType w:val="multilevel"/>
    <w:tmpl w:val="17B4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F16D3"/>
    <w:multiLevelType w:val="multilevel"/>
    <w:tmpl w:val="C86EA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DA585F"/>
    <w:multiLevelType w:val="hybridMultilevel"/>
    <w:tmpl w:val="252692BA"/>
    <w:lvl w:ilvl="0" w:tplc="1422CC2E">
      <w:start w:val="15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765E47"/>
    <w:multiLevelType w:val="hybridMultilevel"/>
    <w:tmpl w:val="5DFE5E14"/>
    <w:lvl w:ilvl="0" w:tplc="CC821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EF566C"/>
    <w:multiLevelType w:val="multilevel"/>
    <w:tmpl w:val="5DFE5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21812AC"/>
    <w:multiLevelType w:val="multilevel"/>
    <w:tmpl w:val="291C9B10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D9448A"/>
    <w:multiLevelType w:val="multilevel"/>
    <w:tmpl w:val="FDF07308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32254"/>
    <w:multiLevelType w:val="hybridMultilevel"/>
    <w:tmpl w:val="C86EA9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3775A"/>
    <w:multiLevelType w:val="multilevel"/>
    <w:tmpl w:val="291C9B10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5122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20F1C"/>
    <w:rsid w:val="000110FC"/>
    <w:rsid w:val="00011854"/>
    <w:rsid w:val="00011BD8"/>
    <w:rsid w:val="00011E01"/>
    <w:rsid w:val="00021138"/>
    <w:rsid w:val="00033752"/>
    <w:rsid w:val="00034ECF"/>
    <w:rsid w:val="00044C43"/>
    <w:rsid w:val="000512D6"/>
    <w:rsid w:val="00063AD9"/>
    <w:rsid w:val="00066D86"/>
    <w:rsid w:val="00067D67"/>
    <w:rsid w:val="000727F2"/>
    <w:rsid w:val="00076B5C"/>
    <w:rsid w:val="00076F65"/>
    <w:rsid w:val="0008087D"/>
    <w:rsid w:val="000B0B7B"/>
    <w:rsid w:val="000D41A0"/>
    <w:rsid w:val="000E51EB"/>
    <w:rsid w:val="000E759E"/>
    <w:rsid w:val="000F55A9"/>
    <w:rsid w:val="00100B0A"/>
    <w:rsid w:val="001145AD"/>
    <w:rsid w:val="00122611"/>
    <w:rsid w:val="00134C81"/>
    <w:rsid w:val="00137769"/>
    <w:rsid w:val="00143C3F"/>
    <w:rsid w:val="00153890"/>
    <w:rsid w:val="00154B0F"/>
    <w:rsid w:val="00157EA1"/>
    <w:rsid w:val="00160784"/>
    <w:rsid w:val="00161FDE"/>
    <w:rsid w:val="00162176"/>
    <w:rsid w:val="00163EC3"/>
    <w:rsid w:val="00167B4F"/>
    <w:rsid w:val="00173392"/>
    <w:rsid w:val="00175C84"/>
    <w:rsid w:val="00185688"/>
    <w:rsid w:val="001A502A"/>
    <w:rsid w:val="001A6348"/>
    <w:rsid w:val="001B4A73"/>
    <w:rsid w:val="001B720F"/>
    <w:rsid w:val="001C2E3D"/>
    <w:rsid w:val="001E2FAD"/>
    <w:rsid w:val="001E567B"/>
    <w:rsid w:val="001F5681"/>
    <w:rsid w:val="001F6EBD"/>
    <w:rsid w:val="0020226B"/>
    <w:rsid w:val="00206210"/>
    <w:rsid w:val="0021295D"/>
    <w:rsid w:val="002223B3"/>
    <w:rsid w:val="00222C01"/>
    <w:rsid w:val="00226188"/>
    <w:rsid w:val="00232BA1"/>
    <w:rsid w:val="00244DBA"/>
    <w:rsid w:val="00246173"/>
    <w:rsid w:val="00252CFD"/>
    <w:rsid w:val="002544DF"/>
    <w:rsid w:val="002571F3"/>
    <w:rsid w:val="00262D8A"/>
    <w:rsid w:val="00270104"/>
    <w:rsid w:val="0027035C"/>
    <w:rsid w:val="002726AC"/>
    <w:rsid w:val="00273A3C"/>
    <w:rsid w:val="00276655"/>
    <w:rsid w:val="00281DB6"/>
    <w:rsid w:val="002911F9"/>
    <w:rsid w:val="00291250"/>
    <w:rsid w:val="00291C41"/>
    <w:rsid w:val="00294065"/>
    <w:rsid w:val="002940C9"/>
    <w:rsid w:val="002951B9"/>
    <w:rsid w:val="002A0058"/>
    <w:rsid w:val="002A62CF"/>
    <w:rsid w:val="002B541D"/>
    <w:rsid w:val="002D1A01"/>
    <w:rsid w:val="002D67F6"/>
    <w:rsid w:val="002F2355"/>
    <w:rsid w:val="00301113"/>
    <w:rsid w:val="0030160F"/>
    <w:rsid w:val="003120C5"/>
    <w:rsid w:val="00316FE6"/>
    <w:rsid w:val="0034342D"/>
    <w:rsid w:val="00346921"/>
    <w:rsid w:val="003476D8"/>
    <w:rsid w:val="00352A0B"/>
    <w:rsid w:val="00357807"/>
    <w:rsid w:val="0036747B"/>
    <w:rsid w:val="00370CFC"/>
    <w:rsid w:val="00371EB6"/>
    <w:rsid w:val="003742D1"/>
    <w:rsid w:val="00385A12"/>
    <w:rsid w:val="00396265"/>
    <w:rsid w:val="003B5931"/>
    <w:rsid w:val="003B62EB"/>
    <w:rsid w:val="003C2732"/>
    <w:rsid w:val="003E302C"/>
    <w:rsid w:val="00401F81"/>
    <w:rsid w:val="004254CA"/>
    <w:rsid w:val="004334A5"/>
    <w:rsid w:val="00442A12"/>
    <w:rsid w:val="0044402B"/>
    <w:rsid w:val="00447246"/>
    <w:rsid w:val="00447958"/>
    <w:rsid w:val="00447E2D"/>
    <w:rsid w:val="00456701"/>
    <w:rsid w:val="0046263A"/>
    <w:rsid w:val="0047238C"/>
    <w:rsid w:val="00472526"/>
    <w:rsid w:val="00473AE0"/>
    <w:rsid w:val="004740DE"/>
    <w:rsid w:val="00476F3F"/>
    <w:rsid w:val="00480E9D"/>
    <w:rsid w:val="00490C12"/>
    <w:rsid w:val="0049232B"/>
    <w:rsid w:val="004925AF"/>
    <w:rsid w:val="0049578B"/>
    <w:rsid w:val="004A5A46"/>
    <w:rsid w:val="004A7C78"/>
    <w:rsid w:val="004D1328"/>
    <w:rsid w:val="004D26E2"/>
    <w:rsid w:val="004D77B0"/>
    <w:rsid w:val="004F6544"/>
    <w:rsid w:val="005128A7"/>
    <w:rsid w:val="005579C3"/>
    <w:rsid w:val="005661D4"/>
    <w:rsid w:val="00571B9F"/>
    <w:rsid w:val="0058051A"/>
    <w:rsid w:val="00581E76"/>
    <w:rsid w:val="005B2B87"/>
    <w:rsid w:val="005B407E"/>
    <w:rsid w:val="005C098F"/>
    <w:rsid w:val="005C1D99"/>
    <w:rsid w:val="005C35DB"/>
    <w:rsid w:val="005D3808"/>
    <w:rsid w:val="005D3B5C"/>
    <w:rsid w:val="005F1259"/>
    <w:rsid w:val="005F3BA4"/>
    <w:rsid w:val="00606743"/>
    <w:rsid w:val="0061561D"/>
    <w:rsid w:val="00615FF8"/>
    <w:rsid w:val="00621EEC"/>
    <w:rsid w:val="0062451B"/>
    <w:rsid w:val="00632A65"/>
    <w:rsid w:val="00643FAC"/>
    <w:rsid w:val="006534BF"/>
    <w:rsid w:val="00657339"/>
    <w:rsid w:val="00660092"/>
    <w:rsid w:val="00664730"/>
    <w:rsid w:val="0066493D"/>
    <w:rsid w:val="0067051B"/>
    <w:rsid w:val="00670AA1"/>
    <w:rsid w:val="006768C5"/>
    <w:rsid w:val="00680AED"/>
    <w:rsid w:val="0068177A"/>
    <w:rsid w:val="00681C38"/>
    <w:rsid w:val="0068220B"/>
    <w:rsid w:val="0068268A"/>
    <w:rsid w:val="00694825"/>
    <w:rsid w:val="006A6878"/>
    <w:rsid w:val="006B10EC"/>
    <w:rsid w:val="006B64A8"/>
    <w:rsid w:val="006C5B50"/>
    <w:rsid w:val="006D4E26"/>
    <w:rsid w:val="006E01DE"/>
    <w:rsid w:val="006F195E"/>
    <w:rsid w:val="006F6CB3"/>
    <w:rsid w:val="00712E0A"/>
    <w:rsid w:val="00714AE5"/>
    <w:rsid w:val="0072071E"/>
    <w:rsid w:val="007301F5"/>
    <w:rsid w:val="00733C46"/>
    <w:rsid w:val="00733D0C"/>
    <w:rsid w:val="0074022E"/>
    <w:rsid w:val="0074484D"/>
    <w:rsid w:val="0074570F"/>
    <w:rsid w:val="00747BB0"/>
    <w:rsid w:val="0075185F"/>
    <w:rsid w:val="00754F9B"/>
    <w:rsid w:val="007679E5"/>
    <w:rsid w:val="00770C57"/>
    <w:rsid w:val="007712FE"/>
    <w:rsid w:val="007757BB"/>
    <w:rsid w:val="00782772"/>
    <w:rsid w:val="00784FA3"/>
    <w:rsid w:val="0078668A"/>
    <w:rsid w:val="00786703"/>
    <w:rsid w:val="007A1F28"/>
    <w:rsid w:val="007B0374"/>
    <w:rsid w:val="007B6361"/>
    <w:rsid w:val="007C74E9"/>
    <w:rsid w:val="007D02E8"/>
    <w:rsid w:val="007D1177"/>
    <w:rsid w:val="007F065E"/>
    <w:rsid w:val="008004E4"/>
    <w:rsid w:val="0080434F"/>
    <w:rsid w:val="008161F9"/>
    <w:rsid w:val="00821AF0"/>
    <w:rsid w:val="00837B6C"/>
    <w:rsid w:val="00844C35"/>
    <w:rsid w:val="00845FAB"/>
    <w:rsid w:val="00853944"/>
    <w:rsid w:val="0085402E"/>
    <w:rsid w:val="008664B8"/>
    <w:rsid w:val="008A6690"/>
    <w:rsid w:val="008A67A8"/>
    <w:rsid w:val="008C7F85"/>
    <w:rsid w:val="008D5260"/>
    <w:rsid w:val="008E1C58"/>
    <w:rsid w:val="008E69E2"/>
    <w:rsid w:val="008E7168"/>
    <w:rsid w:val="008E7328"/>
    <w:rsid w:val="008E749E"/>
    <w:rsid w:val="008F2FAE"/>
    <w:rsid w:val="008F6926"/>
    <w:rsid w:val="008F6D9E"/>
    <w:rsid w:val="00920350"/>
    <w:rsid w:val="0092122D"/>
    <w:rsid w:val="00951C0F"/>
    <w:rsid w:val="00953DE1"/>
    <w:rsid w:val="00955B52"/>
    <w:rsid w:val="00962D2C"/>
    <w:rsid w:val="0096322D"/>
    <w:rsid w:val="00964D02"/>
    <w:rsid w:val="00980FE4"/>
    <w:rsid w:val="00983751"/>
    <w:rsid w:val="00984FA8"/>
    <w:rsid w:val="00993C52"/>
    <w:rsid w:val="009A788E"/>
    <w:rsid w:val="009B7BD1"/>
    <w:rsid w:val="009C00F2"/>
    <w:rsid w:val="009D74A2"/>
    <w:rsid w:val="009E6ABB"/>
    <w:rsid w:val="009F31A1"/>
    <w:rsid w:val="009F4BA7"/>
    <w:rsid w:val="009F6493"/>
    <w:rsid w:val="009F7F87"/>
    <w:rsid w:val="00A051ED"/>
    <w:rsid w:val="00A215DA"/>
    <w:rsid w:val="00A263F6"/>
    <w:rsid w:val="00A27270"/>
    <w:rsid w:val="00A27A06"/>
    <w:rsid w:val="00A44524"/>
    <w:rsid w:val="00A5355E"/>
    <w:rsid w:val="00A5570D"/>
    <w:rsid w:val="00A5784F"/>
    <w:rsid w:val="00A702C6"/>
    <w:rsid w:val="00A81E05"/>
    <w:rsid w:val="00A870BB"/>
    <w:rsid w:val="00A9516D"/>
    <w:rsid w:val="00A95427"/>
    <w:rsid w:val="00AB649F"/>
    <w:rsid w:val="00AC0459"/>
    <w:rsid w:val="00AD0218"/>
    <w:rsid w:val="00AD0A3F"/>
    <w:rsid w:val="00AE5EAD"/>
    <w:rsid w:val="00B010D7"/>
    <w:rsid w:val="00B02FCA"/>
    <w:rsid w:val="00B2062A"/>
    <w:rsid w:val="00B2437F"/>
    <w:rsid w:val="00B24650"/>
    <w:rsid w:val="00B44D09"/>
    <w:rsid w:val="00B466DC"/>
    <w:rsid w:val="00B50704"/>
    <w:rsid w:val="00B508A1"/>
    <w:rsid w:val="00B52B2A"/>
    <w:rsid w:val="00B57742"/>
    <w:rsid w:val="00B7315C"/>
    <w:rsid w:val="00B77A64"/>
    <w:rsid w:val="00B819D2"/>
    <w:rsid w:val="00B83796"/>
    <w:rsid w:val="00B8579E"/>
    <w:rsid w:val="00BA1765"/>
    <w:rsid w:val="00BA79CB"/>
    <w:rsid w:val="00BB4438"/>
    <w:rsid w:val="00BB4A42"/>
    <w:rsid w:val="00BC1078"/>
    <w:rsid w:val="00BC58E2"/>
    <w:rsid w:val="00BC634C"/>
    <w:rsid w:val="00BD3396"/>
    <w:rsid w:val="00BD47F5"/>
    <w:rsid w:val="00BD4FA0"/>
    <w:rsid w:val="00BF5F7C"/>
    <w:rsid w:val="00C0219E"/>
    <w:rsid w:val="00C0348C"/>
    <w:rsid w:val="00C03E8E"/>
    <w:rsid w:val="00C07A4D"/>
    <w:rsid w:val="00C146A5"/>
    <w:rsid w:val="00C14CAB"/>
    <w:rsid w:val="00C25400"/>
    <w:rsid w:val="00C329E3"/>
    <w:rsid w:val="00C47268"/>
    <w:rsid w:val="00C638AA"/>
    <w:rsid w:val="00C71AD0"/>
    <w:rsid w:val="00C746E3"/>
    <w:rsid w:val="00C771A2"/>
    <w:rsid w:val="00C77257"/>
    <w:rsid w:val="00C842C5"/>
    <w:rsid w:val="00C85EEF"/>
    <w:rsid w:val="00C90A9E"/>
    <w:rsid w:val="00C946C5"/>
    <w:rsid w:val="00C94D99"/>
    <w:rsid w:val="00CA24D3"/>
    <w:rsid w:val="00CA70C3"/>
    <w:rsid w:val="00CB441B"/>
    <w:rsid w:val="00CB727E"/>
    <w:rsid w:val="00CC2916"/>
    <w:rsid w:val="00CD0475"/>
    <w:rsid w:val="00CD1FCB"/>
    <w:rsid w:val="00CD25B1"/>
    <w:rsid w:val="00CD5950"/>
    <w:rsid w:val="00CE4516"/>
    <w:rsid w:val="00CE5708"/>
    <w:rsid w:val="00CE6D7D"/>
    <w:rsid w:val="00CF4194"/>
    <w:rsid w:val="00D006B3"/>
    <w:rsid w:val="00D07999"/>
    <w:rsid w:val="00D104A3"/>
    <w:rsid w:val="00D14072"/>
    <w:rsid w:val="00D21585"/>
    <w:rsid w:val="00D23F5B"/>
    <w:rsid w:val="00D45330"/>
    <w:rsid w:val="00D62CB2"/>
    <w:rsid w:val="00D65F89"/>
    <w:rsid w:val="00D731E7"/>
    <w:rsid w:val="00D777BE"/>
    <w:rsid w:val="00D8151A"/>
    <w:rsid w:val="00D82FC9"/>
    <w:rsid w:val="00DB4671"/>
    <w:rsid w:val="00DB78E7"/>
    <w:rsid w:val="00DC2883"/>
    <w:rsid w:val="00DC7B83"/>
    <w:rsid w:val="00DD0C56"/>
    <w:rsid w:val="00DD3906"/>
    <w:rsid w:val="00DD474E"/>
    <w:rsid w:val="00DE49FB"/>
    <w:rsid w:val="00DF0CAC"/>
    <w:rsid w:val="00DF1AF0"/>
    <w:rsid w:val="00DF51F0"/>
    <w:rsid w:val="00E027EB"/>
    <w:rsid w:val="00E06E2D"/>
    <w:rsid w:val="00E12961"/>
    <w:rsid w:val="00E20F1C"/>
    <w:rsid w:val="00E270F1"/>
    <w:rsid w:val="00E277D0"/>
    <w:rsid w:val="00E33745"/>
    <w:rsid w:val="00E3581B"/>
    <w:rsid w:val="00E40D96"/>
    <w:rsid w:val="00E44BD4"/>
    <w:rsid w:val="00E5152F"/>
    <w:rsid w:val="00E640F3"/>
    <w:rsid w:val="00E81DE7"/>
    <w:rsid w:val="00E9043B"/>
    <w:rsid w:val="00E9319F"/>
    <w:rsid w:val="00E94FE1"/>
    <w:rsid w:val="00EA3C7A"/>
    <w:rsid w:val="00EC0D72"/>
    <w:rsid w:val="00EC2A2A"/>
    <w:rsid w:val="00EC5D8D"/>
    <w:rsid w:val="00ED0619"/>
    <w:rsid w:val="00ED3FB7"/>
    <w:rsid w:val="00ED72C2"/>
    <w:rsid w:val="00F02794"/>
    <w:rsid w:val="00F2757A"/>
    <w:rsid w:val="00F51ACD"/>
    <w:rsid w:val="00F565FE"/>
    <w:rsid w:val="00F61CED"/>
    <w:rsid w:val="00F657B9"/>
    <w:rsid w:val="00F65AA7"/>
    <w:rsid w:val="00F71DFB"/>
    <w:rsid w:val="00F721F0"/>
    <w:rsid w:val="00F73633"/>
    <w:rsid w:val="00F763DB"/>
    <w:rsid w:val="00F83C6A"/>
    <w:rsid w:val="00F84861"/>
    <w:rsid w:val="00F87995"/>
    <w:rsid w:val="00FA0706"/>
    <w:rsid w:val="00FC1F97"/>
    <w:rsid w:val="00FC7321"/>
    <w:rsid w:val="00FD5E2C"/>
    <w:rsid w:val="00FE27B5"/>
    <w:rsid w:val="00FF25BA"/>
    <w:rsid w:val="00FF3905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</o:shapedefaults>
    <o:shapelayout v:ext="edit">
      <o:idmap v:ext="edit" data="1"/>
      <o:rules v:ext="edit">
        <o:r id="V:Rule1" type="connector" idref="#AutoShape 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176"/>
    <w:rPr>
      <w:sz w:val="24"/>
      <w:szCs w:val="28"/>
    </w:rPr>
  </w:style>
  <w:style w:type="paragraph" w:styleId="Heading1">
    <w:name w:val="heading 1"/>
    <w:basedOn w:val="Normal"/>
    <w:next w:val="Normal"/>
    <w:qFormat/>
    <w:rsid w:val="00276655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link w:val="Heading2Char"/>
    <w:qFormat/>
    <w:rsid w:val="002B541D"/>
    <w:pPr>
      <w:spacing w:before="100" w:beforeAutospacing="1" w:after="100" w:afterAutospacing="1"/>
      <w:outlineLvl w:val="1"/>
    </w:pPr>
    <w:rPr>
      <w:rFonts w:ascii="Tahoma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B541D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BodyText">
    <w:name w:val="Body Text"/>
    <w:basedOn w:val="Normal"/>
    <w:rsid w:val="00276655"/>
    <w:pPr>
      <w:jc w:val="thaiDistribute"/>
    </w:pPr>
    <w:rPr>
      <w:rFonts w:ascii="AngsanaUPC" w:eastAsia="Cordia New" w:hAnsi="AngsanaUPC" w:cs="AngsanaUPC"/>
      <w:sz w:val="32"/>
      <w:szCs w:val="32"/>
      <w:lang w:eastAsia="zh-CN"/>
    </w:rPr>
  </w:style>
  <w:style w:type="character" w:styleId="Hyperlink">
    <w:name w:val="Hyperlink"/>
    <w:rsid w:val="00476F3F"/>
    <w:rPr>
      <w:color w:val="0000FF"/>
      <w:u w:val="single"/>
    </w:rPr>
  </w:style>
  <w:style w:type="paragraph" w:styleId="Footer">
    <w:name w:val="footer"/>
    <w:basedOn w:val="Normal"/>
    <w:rsid w:val="003674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6747B"/>
  </w:style>
  <w:style w:type="paragraph" w:styleId="Header">
    <w:name w:val="header"/>
    <w:basedOn w:val="Normal"/>
    <w:rsid w:val="0036747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55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blio-title">
    <w:name w:val="biblio-title"/>
    <w:basedOn w:val="DefaultParagraphFont"/>
    <w:rsid w:val="002F2355"/>
  </w:style>
  <w:style w:type="character" w:styleId="HTMLCite">
    <w:name w:val="HTML Cite"/>
    <w:rsid w:val="002F2355"/>
    <w:rPr>
      <w:i/>
      <w:iCs/>
    </w:rPr>
  </w:style>
  <w:style w:type="character" w:styleId="Strong">
    <w:name w:val="Strong"/>
    <w:qFormat/>
    <w:rsid w:val="002F2355"/>
    <w:rPr>
      <w:b/>
      <w:bCs/>
    </w:rPr>
  </w:style>
  <w:style w:type="character" w:customStyle="1" w:styleId="journalname">
    <w:name w:val="journalname"/>
    <w:rsid w:val="002F2355"/>
    <w:rPr>
      <w:i/>
      <w:iCs/>
    </w:rPr>
  </w:style>
  <w:style w:type="character" w:customStyle="1" w:styleId="b1">
    <w:name w:val="b1"/>
    <w:rsid w:val="002F2355"/>
    <w:rPr>
      <w:b/>
      <w:bCs/>
    </w:rPr>
  </w:style>
  <w:style w:type="character" w:styleId="Emphasis">
    <w:name w:val="Emphasis"/>
    <w:basedOn w:val="DefaultParagraphFont"/>
    <w:uiPriority w:val="20"/>
    <w:qFormat/>
    <w:rsid w:val="00E81DE7"/>
    <w:rPr>
      <w:i/>
      <w:iCs/>
    </w:rPr>
  </w:style>
  <w:style w:type="character" w:customStyle="1" w:styleId="CharAttribute2">
    <w:name w:val="CharAttribute2"/>
    <w:rsid w:val="00E81DE7"/>
    <w:rPr>
      <w:rFonts w:ascii="Angsana New" w:eastAsia="Angsana New" w:hAnsi="Angsana New"/>
      <w:sz w:val="32"/>
    </w:rPr>
  </w:style>
  <w:style w:type="character" w:customStyle="1" w:styleId="CharAttribute4">
    <w:name w:val="CharAttribute4"/>
    <w:rsid w:val="00E81DE7"/>
    <w:rPr>
      <w:rFonts w:ascii="Angsana New" w:eastAsia="Calibri" w:hAnsi="Calibri"/>
      <w:sz w:val="32"/>
    </w:rPr>
  </w:style>
  <w:style w:type="character" w:customStyle="1" w:styleId="Heading2Char">
    <w:name w:val="Heading 2 Char"/>
    <w:basedOn w:val="DefaultParagraphFont"/>
    <w:link w:val="Heading2"/>
    <w:rsid w:val="00137769"/>
    <w:rPr>
      <w:rFonts w:ascii="Tahoma" w:hAnsi="Tahoma" w:cs="Tahoma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176"/>
    <w:rPr>
      <w:sz w:val="24"/>
      <w:szCs w:val="28"/>
    </w:rPr>
  </w:style>
  <w:style w:type="paragraph" w:styleId="1">
    <w:name w:val="heading 1"/>
    <w:basedOn w:val="a"/>
    <w:next w:val="a"/>
    <w:qFormat/>
    <w:rsid w:val="00276655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link w:val="20"/>
    <w:qFormat/>
    <w:rsid w:val="002B541D"/>
    <w:pPr>
      <w:spacing w:before="100" w:beforeAutospacing="1" w:after="100" w:afterAutospacing="1"/>
      <w:outlineLvl w:val="1"/>
    </w:pPr>
    <w:rPr>
      <w:rFonts w:ascii="Tahoma" w:hAnsi="Tahoma" w:cs="Tahom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541D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4">
    <w:name w:val="Body Text"/>
    <w:basedOn w:val="a"/>
    <w:rsid w:val="00276655"/>
    <w:pPr>
      <w:jc w:val="thaiDistribute"/>
    </w:pPr>
    <w:rPr>
      <w:rFonts w:ascii="AngsanaUPC" w:eastAsia="Cordia New" w:hAnsi="AngsanaUPC" w:cs="AngsanaUPC"/>
      <w:sz w:val="32"/>
      <w:szCs w:val="32"/>
      <w:lang w:eastAsia="zh-CN"/>
    </w:rPr>
  </w:style>
  <w:style w:type="character" w:styleId="a5">
    <w:name w:val="Hyperlink"/>
    <w:rsid w:val="00476F3F"/>
    <w:rPr>
      <w:color w:val="0000FF"/>
      <w:u w:val="single"/>
    </w:rPr>
  </w:style>
  <w:style w:type="paragraph" w:styleId="a6">
    <w:name w:val="footer"/>
    <w:basedOn w:val="a"/>
    <w:rsid w:val="0036747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6747B"/>
  </w:style>
  <w:style w:type="paragraph" w:styleId="a8">
    <w:name w:val="header"/>
    <w:basedOn w:val="a"/>
    <w:rsid w:val="0036747B"/>
    <w:pPr>
      <w:tabs>
        <w:tab w:val="center" w:pos="4153"/>
        <w:tab w:val="right" w:pos="8306"/>
      </w:tabs>
    </w:pPr>
  </w:style>
  <w:style w:type="table" w:styleId="a9">
    <w:name w:val="Table Grid"/>
    <w:basedOn w:val="a1"/>
    <w:rsid w:val="00A55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blio-title">
    <w:name w:val="biblio-title"/>
    <w:basedOn w:val="a0"/>
    <w:rsid w:val="002F2355"/>
  </w:style>
  <w:style w:type="character" w:styleId="HTML">
    <w:name w:val="HTML Cite"/>
    <w:rsid w:val="002F2355"/>
    <w:rPr>
      <w:i/>
      <w:iCs/>
    </w:rPr>
  </w:style>
  <w:style w:type="character" w:styleId="aa">
    <w:name w:val="Strong"/>
    <w:qFormat/>
    <w:rsid w:val="002F2355"/>
    <w:rPr>
      <w:b/>
      <w:bCs/>
    </w:rPr>
  </w:style>
  <w:style w:type="character" w:customStyle="1" w:styleId="journalname">
    <w:name w:val="journalname"/>
    <w:rsid w:val="002F2355"/>
    <w:rPr>
      <w:i/>
      <w:iCs/>
    </w:rPr>
  </w:style>
  <w:style w:type="character" w:customStyle="1" w:styleId="b1">
    <w:name w:val="b1"/>
    <w:rsid w:val="002F2355"/>
    <w:rPr>
      <w:b/>
      <w:bCs/>
    </w:rPr>
  </w:style>
  <w:style w:type="character" w:styleId="ab">
    <w:name w:val="Emphasis"/>
    <w:basedOn w:val="a0"/>
    <w:uiPriority w:val="20"/>
    <w:qFormat/>
    <w:rsid w:val="00E81DE7"/>
    <w:rPr>
      <w:i/>
      <w:iCs/>
    </w:rPr>
  </w:style>
  <w:style w:type="character" w:customStyle="1" w:styleId="CharAttribute2">
    <w:name w:val="CharAttribute2"/>
    <w:rsid w:val="00E81DE7"/>
    <w:rPr>
      <w:rFonts w:ascii="Angsana New" w:eastAsia="Angsana New" w:hAnsi="Angsana New"/>
      <w:sz w:val="32"/>
    </w:rPr>
  </w:style>
  <w:style w:type="character" w:customStyle="1" w:styleId="CharAttribute4">
    <w:name w:val="CharAttribute4"/>
    <w:rsid w:val="00E81DE7"/>
    <w:rPr>
      <w:rFonts w:ascii="Angsana New" w:eastAsia="Calibri" w:hAnsi="Calibri"/>
      <w:sz w:val="32"/>
    </w:rPr>
  </w:style>
  <w:style w:type="character" w:customStyle="1" w:styleId="20">
    <w:name w:val="หัวเรื่อง 2 อักขระ"/>
    <w:basedOn w:val="a0"/>
    <w:link w:val="2"/>
    <w:rsid w:val="00137769"/>
    <w:rPr>
      <w:rFonts w:ascii="Tahoma" w:hAnsi="Tahoma" w:cs="Tahoma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9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3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วารสารวิทยาศาสตร์แนวใหม่เป็นวารสารที่ได้รับการตรวจสอบจากคณะผู้เชี่ยวชาญ  รับพิจารณาตีพิมพ์งานวิจัยและงานทางวิชาการทางวิทยาศาสตร์ทุกสาขาวิชา   ผลงานที่ได้รับการพิจารณาลงพิมพ์ในวารสารจะต้องมีสาระน่าสนใจ เป็นงานที่เป็นองค์ความรู้ใหม่ที่ทันสมัย และต้องเป็นงา</vt:lpstr>
      <vt:lpstr>วารสารวิทยาศาสตร์แนวใหม่เป็นวารสารที่ได้รับการตรวจสอบจากคณะผู้เชี่ยวชาญ  รับพิจารณาตีพิมพ์งานวิจัยและงานทางวิชาการทางวิทยาศาสตร์ทุกสาขาวิชา   ผลงานที่ได้รับการพิจารณาลงพิมพ์ในวารสารจะต้องมีสาระน่าสนใจ เป็นงานที่เป็นองค์ความรู้ใหม่ที่ทันสมัย และต้องเป็นงา</vt:lpstr>
    </vt:vector>
  </TitlesOfParts>
  <Company>PKS Computer Service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วารสารวิทยาศาสตร์แนวใหม่เป็นวารสารที่ได้รับการตรวจสอบจากคณะผู้เชี่ยวชาญ  รับพิจารณาตีพิมพ์งานวิจัยและงานทางวิชาการทางวิทยาศาสตร์ทุกสาขาวิชา   ผลงานที่ได้รับการพิจารณาลงพิมพ์ในวารสารจะต้องมีสาระน่าสนใจ เป็นงานที่เป็นองค์ความรู้ใหม่ที่ทันสมัย และต้องเป็นงา</dc:title>
  <dc:creator>PKS</dc:creator>
  <cp:lastModifiedBy>supattra</cp:lastModifiedBy>
  <cp:revision>2</cp:revision>
  <cp:lastPrinted>2014-01-20T02:16:00Z</cp:lastPrinted>
  <dcterms:created xsi:type="dcterms:W3CDTF">2014-03-12T03:32:00Z</dcterms:created>
  <dcterms:modified xsi:type="dcterms:W3CDTF">2014-03-12T03:32:00Z</dcterms:modified>
</cp:coreProperties>
</file>